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666" w:rsidRPr="00794D3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  <w:u w:val="single"/>
        </w:rPr>
        <w:t>***</w:t>
      </w:r>
      <w:r w:rsidRPr="00794D3D">
        <w:rPr>
          <w:rFonts w:ascii="Arial" w:hAnsi="Arial"/>
          <w:b/>
          <w:sz w:val="22"/>
          <w:szCs w:val="22"/>
          <w:u w:val="single"/>
        </w:rPr>
        <w:t xml:space="preserve">Tentative Class Schedule </w:t>
      </w:r>
      <w:r>
        <w:rPr>
          <w:rFonts w:ascii="Arial" w:hAnsi="Arial"/>
          <w:b/>
          <w:sz w:val="22"/>
          <w:szCs w:val="22"/>
          <w:u w:val="single"/>
        </w:rPr>
        <w:t>–</w:t>
      </w:r>
      <w:r w:rsidRPr="00794D3D">
        <w:rPr>
          <w:rFonts w:ascii="Arial" w:hAnsi="Arial"/>
          <w:b/>
          <w:sz w:val="22"/>
          <w:szCs w:val="22"/>
          <w:u w:val="single"/>
        </w:rPr>
        <w:t xml:space="preserve"> REVISED</w:t>
      </w:r>
      <w:r>
        <w:rPr>
          <w:rFonts w:ascii="Arial" w:hAnsi="Arial"/>
          <w:b/>
          <w:sz w:val="22"/>
          <w:szCs w:val="22"/>
          <w:u w:val="single"/>
        </w:rPr>
        <w:t>***</w:t>
      </w:r>
      <w:bookmarkStart w:id="0" w:name="_GoBack"/>
      <w:bookmarkEnd w:id="0"/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both"/>
        <w:rPr>
          <w:rFonts w:ascii="Arial" w:hAnsi="Arial"/>
          <w:sz w:val="22"/>
          <w:szCs w:val="22"/>
        </w:rPr>
      </w:pP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  <w:r w:rsidRPr="00B05CBD">
        <w:rPr>
          <w:rFonts w:ascii="Arial" w:hAnsi="Arial"/>
          <w:sz w:val="22"/>
          <w:szCs w:val="22"/>
        </w:rPr>
        <w:t>(The top half of text for each date denotes what is due by that date.  The bottom half indicates the</w:t>
      </w:r>
      <w:r>
        <w:rPr>
          <w:rFonts w:ascii="Arial" w:hAnsi="Arial"/>
          <w:sz w:val="22"/>
          <w:szCs w:val="22"/>
        </w:rPr>
        <w:t xml:space="preserve"> agenda for</w:t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  <w:proofErr w:type="gramStart"/>
      <w:r w:rsidRPr="00B05CBD">
        <w:rPr>
          <w:rFonts w:ascii="Arial" w:hAnsi="Arial"/>
          <w:sz w:val="22"/>
          <w:szCs w:val="22"/>
        </w:rPr>
        <w:t>class</w:t>
      </w:r>
      <w:proofErr w:type="gramEnd"/>
      <w:r w:rsidRPr="00B05CBD">
        <w:rPr>
          <w:rFonts w:ascii="Arial" w:hAnsi="Arial"/>
          <w:sz w:val="22"/>
          <w:szCs w:val="22"/>
        </w:rPr>
        <w:t xml:space="preserve"> that day.)</w:t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  <w:u w:val="single"/>
        </w:rPr>
      </w:pPr>
      <w:r w:rsidRPr="00B05CBD">
        <w:rPr>
          <w:rFonts w:ascii="Arial" w:hAnsi="Arial"/>
          <w:sz w:val="22"/>
          <w:szCs w:val="22"/>
          <w:u w:val="single"/>
        </w:rPr>
        <w:t>Date</w:t>
      </w:r>
      <w:r w:rsidRPr="00B05CBD">
        <w:rPr>
          <w:rFonts w:ascii="Arial" w:hAnsi="Arial"/>
          <w:sz w:val="22"/>
          <w:szCs w:val="22"/>
        </w:rPr>
        <w:tab/>
      </w:r>
      <w:r w:rsidRPr="00B05CBD">
        <w:rPr>
          <w:rFonts w:ascii="Arial" w:hAnsi="Arial"/>
          <w:sz w:val="22"/>
          <w:szCs w:val="22"/>
        </w:rPr>
        <w:tab/>
      </w:r>
      <w:r w:rsidRPr="00B05CBD">
        <w:rPr>
          <w:rFonts w:ascii="Arial" w:hAnsi="Arial"/>
          <w:sz w:val="22"/>
          <w:szCs w:val="22"/>
          <w:u w:val="single"/>
        </w:rPr>
        <w:t>Activity/Assignment</w:t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  <w:u w:val="single"/>
        </w:rPr>
      </w:pP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January 7</w:t>
      </w:r>
      <w:r w:rsidRPr="00B05CBD">
        <w:rPr>
          <w:rFonts w:ascii="Arial" w:hAnsi="Arial"/>
          <w:sz w:val="22"/>
          <w:szCs w:val="22"/>
        </w:rPr>
        <w:tab/>
        <w:t>Beginning of the fun: Getting to know you</w:t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  <w:r w:rsidRPr="00B05CBD">
        <w:rPr>
          <w:rFonts w:ascii="Arial" w:hAnsi="Arial"/>
          <w:sz w:val="22"/>
          <w:szCs w:val="22"/>
        </w:rPr>
        <w:tab/>
      </w:r>
      <w:r w:rsidRPr="00B05CBD">
        <w:rPr>
          <w:rFonts w:ascii="Arial" w:hAnsi="Arial"/>
          <w:sz w:val="22"/>
          <w:szCs w:val="22"/>
        </w:rPr>
        <w:tab/>
        <w:t>Introduction to the course content and structure</w:t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  <w:r w:rsidRPr="00B05CBD">
        <w:rPr>
          <w:rFonts w:ascii="Arial" w:hAnsi="Arial"/>
          <w:sz w:val="22"/>
          <w:szCs w:val="22"/>
        </w:rPr>
        <w:t>________________________________________________________________________________________</w:t>
      </w:r>
      <w:r w:rsidRPr="00B05CBD">
        <w:rPr>
          <w:rFonts w:ascii="Arial" w:hAnsi="Arial"/>
          <w:sz w:val="22"/>
          <w:szCs w:val="22"/>
        </w:rPr>
        <w:tab/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January 14</w:t>
      </w:r>
      <w:r>
        <w:rPr>
          <w:rFonts w:ascii="Arial" w:hAnsi="Arial"/>
          <w:sz w:val="22"/>
          <w:szCs w:val="22"/>
        </w:rPr>
        <w:tab/>
      </w:r>
      <w:r w:rsidRPr="00B05CBD">
        <w:rPr>
          <w:rFonts w:ascii="Arial" w:hAnsi="Arial"/>
          <w:sz w:val="22"/>
          <w:szCs w:val="22"/>
        </w:rPr>
        <w:t xml:space="preserve">Required Readings: </w:t>
      </w:r>
      <w:r w:rsidRPr="00B05CBD">
        <w:rPr>
          <w:rFonts w:ascii="Arial" w:hAnsi="Arial"/>
          <w:i/>
          <w:sz w:val="22"/>
          <w:szCs w:val="22"/>
        </w:rPr>
        <w:t xml:space="preserve">Teacher’s Handbook:  </w:t>
      </w:r>
      <w:r w:rsidRPr="00B05CBD">
        <w:rPr>
          <w:rFonts w:ascii="Arial" w:hAnsi="Arial"/>
          <w:sz w:val="22"/>
          <w:szCs w:val="22"/>
        </w:rPr>
        <w:t>Preliminary Chapter</w:t>
      </w:r>
      <w:r>
        <w:rPr>
          <w:rFonts w:ascii="Arial" w:hAnsi="Arial"/>
          <w:sz w:val="22"/>
          <w:szCs w:val="22"/>
        </w:rPr>
        <w:t xml:space="preserve"> and Chapters 2 and 8 (pp. 235-      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</w:t>
      </w:r>
      <w:r>
        <w:rPr>
          <w:rFonts w:ascii="Arial" w:hAnsi="Arial"/>
          <w:sz w:val="22"/>
          <w:szCs w:val="22"/>
        </w:rPr>
        <w:tab/>
        <w:t>244)</w:t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  <w:r w:rsidRPr="00B05CBD">
        <w:rPr>
          <w:rFonts w:ascii="Arial" w:hAnsi="Arial"/>
          <w:sz w:val="22"/>
          <w:szCs w:val="22"/>
        </w:rPr>
        <w:tab/>
      </w:r>
      <w:r w:rsidRPr="00B05CBD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National Foreign Language Standards:  The 5 C’s (Video and Discussion)</w:t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  <w:r w:rsidRPr="00B05CBD">
        <w:rPr>
          <w:rFonts w:ascii="Arial" w:hAnsi="Arial"/>
          <w:sz w:val="22"/>
          <w:szCs w:val="22"/>
        </w:rPr>
        <w:tab/>
      </w:r>
      <w:r w:rsidRPr="00B05CBD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Next Generation </w:t>
      </w:r>
      <w:r w:rsidRPr="00B05CBD">
        <w:rPr>
          <w:rFonts w:ascii="Arial" w:hAnsi="Arial"/>
          <w:sz w:val="22"/>
          <w:szCs w:val="22"/>
        </w:rPr>
        <w:t xml:space="preserve">Sunshine State Standards </w:t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TESOL National Standards Lesson</w:t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  <w:r w:rsidRPr="00B05CBD">
        <w:rPr>
          <w:rFonts w:ascii="Arial" w:hAnsi="Arial"/>
          <w:sz w:val="22"/>
          <w:szCs w:val="22"/>
        </w:rPr>
        <w:t>________________________________________________________________________________________</w:t>
      </w:r>
      <w:r w:rsidRPr="00B05CBD">
        <w:rPr>
          <w:rFonts w:ascii="Arial" w:hAnsi="Arial"/>
          <w:sz w:val="22"/>
          <w:szCs w:val="22"/>
        </w:rPr>
        <w:tab/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  <w:r w:rsidRPr="00B05CBD">
        <w:rPr>
          <w:rFonts w:ascii="Arial" w:hAnsi="Arial"/>
          <w:sz w:val="22"/>
          <w:szCs w:val="22"/>
        </w:rPr>
        <w:t>January</w:t>
      </w:r>
      <w:r>
        <w:rPr>
          <w:rFonts w:ascii="Arial" w:hAnsi="Arial"/>
          <w:sz w:val="22"/>
          <w:szCs w:val="22"/>
        </w:rPr>
        <w:t xml:space="preserve"> 21</w:t>
      </w:r>
      <w:r>
        <w:rPr>
          <w:rFonts w:ascii="Arial" w:hAnsi="Arial"/>
          <w:sz w:val="22"/>
          <w:szCs w:val="22"/>
        </w:rPr>
        <w:tab/>
      </w:r>
      <w:r w:rsidRPr="00B05CBD">
        <w:rPr>
          <w:rFonts w:ascii="Arial" w:hAnsi="Arial"/>
          <w:sz w:val="22"/>
          <w:szCs w:val="22"/>
        </w:rPr>
        <w:t xml:space="preserve">Required Readings: </w:t>
      </w:r>
      <w:r w:rsidRPr="00B05CBD">
        <w:rPr>
          <w:rFonts w:ascii="Arial" w:hAnsi="Arial"/>
          <w:i/>
          <w:sz w:val="22"/>
          <w:szCs w:val="22"/>
        </w:rPr>
        <w:t xml:space="preserve">Teacher’s Handbook:  </w:t>
      </w:r>
      <w:r w:rsidRPr="00B05CBD">
        <w:rPr>
          <w:rFonts w:ascii="Arial" w:hAnsi="Arial"/>
          <w:sz w:val="22"/>
          <w:szCs w:val="22"/>
        </w:rPr>
        <w:t>Chapter 1</w:t>
      </w:r>
      <w:r>
        <w:rPr>
          <w:rFonts w:ascii="Arial" w:hAnsi="Arial"/>
          <w:sz w:val="22"/>
          <w:szCs w:val="22"/>
        </w:rPr>
        <w:t xml:space="preserve"> </w:t>
      </w:r>
      <w:r w:rsidRPr="00B05CBD">
        <w:rPr>
          <w:rFonts w:ascii="Arial" w:hAnsi="Arial"/>
          <w:sz w:val="22"/>
          <w:szCs w:val="22"/>
        </w:rPr>
        <w:t xml:space="preserve"> </w:t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  <w:r w:rsidRPr="00B05CBD">
        <w:rPr>
          <w:rFonts w:ascii="Arial" w:hAnsi="Arial"/>
          <w:sz w:val="22"/>
          <w:szCs w:val="22"/>
        </w:rPr>
        <w:tab/>
      </w:r>
      <w:r w:rsidRPr="00B05CBD">
        <w:rPr>
          <w:rFonts w:ascii="Arial" w:hAnsi="Arial"/>
          <w:sz w:val="22"/>
          <w:szCs w:val="22"/>
        </w:rPr>
        <w:tab/>
        <w:t>Understanding th</w:t>
      </w:r>
      <w:r>
        <w:rPr>
          <w:rFonts w:ascii="Arial" w:hAnsi="Arial"/>
          <w:sz w:val="22"/>
          <w:szCs w:val="22"/>
        </w:rPr>
        <w:t>e Role of Contextualized Input and Output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B05CBD">
        <w:rPr>
          <w:rFonts w:ascii="Arial" w:hAnsi="Arial"/>
          <w:sz w:val="22"/>
          <w:szCs w:val="22"/>
        </w:rPr>
        <w:t>Interaction in Language Learning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B05CBD">
        <w:rPr>
          <w:rFonts w:ascii="Arial" w:hAnsi="Arial"/>
          <w:sz w:val="22"/>
          <w:szCs w:val="22"/>
        </w:rPr>
        <w:t>Teaching Language in Context</w:t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Field Trip:  Curriculum Materials Center (ED 194) Orientation</w:t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 w:rsidRPr="00B05CBD">
        <w:rPr>
          <w:rFonts w:ascii="Arial" w:hAnsi="Arial"/>
          <w:sz w:val="22"/>
          <w:szCs w:val="22"/>
        </w:rPr>
        <w:t>________________________________________________________________________________________</w:t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b/>
          <w:sz w:val="22"/>
          <w:szCs w:val="22"/>
        </w:rPr>
      </w:pP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>January 28</w:t>
      </w:r>
      <w:r w:rsidRPr="007147A6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ab/>
      </w:r>
      <w:r w:rsidRPr="00B05CBD">
        <w:rPr>
          <w:rFonts w:ascii="Arial" w:hAnsi="Arial"/>
          <w:sz w:val="22"/>
          <w:szCs w:val="22"/>
        </w:rPr>
        <w:t xml:space="preserve">Required Readings: </w:t>
      </w:r>
      <w:r w:rsidRPr="00B05CBD">
        <w:rPr>
          <w:rFonts w:ascii="Arial" w:hAnsi="Arial"/>
          <w:i/>
          <w:sz w:val="22"/>
          <w:szCs w:val="22"/>
        </w:rPr>
        <w:t xml:space="preserve">Teacher’s Handbook:  </w:t>
      </w:r>
      <w:r w:rsidRPr="00B05CBD">
        <w:rPr>
          <w:rFonts w:ascii="Arial" w:hAnsi="Arial"/>
          <w:sz w:val="22"/>
          <w:szCs w:val="22"/>
        </w:rPr>
        <w:t>Chapter 1</w:t>
      </w:r>
      <w:r>
        <w:rPr>
          <w:rFonts w:ascii="Arial" w:hAnsi="Arial"/>
          <w:sz w:val="22"/>
          <w:szCs w:val="22"/>
        </w:rPr>
        <w:t xml:space="preserve"> </w:t>
      </w:r>
      <w:r w:rsidRPr="00B05CBD">
        <w:rPr>
          <w:rFonts w:ascii="Arial" w:hAnsi="Arial"/>
          <w:sz w:val="22"/>
          <w:szCs w:val="22"/>
        </w:rPr>
        <w:t xml:space="preserve"> 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B05CBD">
        <w:rPr>
          <w:rFonts w:ascii="Arial" w:hAnsi="Arial"/>
          <w:sz w:val="22"/>
          <w:szCs w:val="22"/>
        </w:rPr>
        <w:t>Understanding th</w:t>
      </w:r>
      <w:r>
        <w:rPr>
          <w:rFonts w:ascii="Arial" w:hAnsi="Arial"/>
          <w:sz w:val="22"/>
          <w:szCs w:val="22"/>
        </w:rPr>
        <w:t>e Role of Contextualized Input and Output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B05CBD">
        <w:rPr>
          <w:rFonts w:ascii="Arial" w:hAnsi="Arial"/>
          <w:sz w:val="22"/>
          <w:szCs w:val="22"/>
        </w:rPr>
        <w:t>Interaction in Language Learning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B05CBD">
        <w:rPr>
          <w:rFonts w:ascii="Arial" w:hAnsi="Arial"/>
          <w:sz w:val="22"/>
          <w:szCs w:val="22"/>
        </w:rPr>
        <w:t>Teaching Language in Context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________________________________________________________________________________________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rFonts w:ascii="Arial" w:hAnsi="Arial"/>
          <w:b/>
          <w:sz w:val="22"/>
          <w:szCs w:val="22"/>
        </w:rPr>
      </w:pPr>
    </w:p>
    <w:p w:rsidR="00356666" w:rsidRPr="00794D3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February 4</w:t>
      </w:r>
      <w:r>
        <w:rPr>
          <w:rFonts w:ascii="Arial" w:hAnsi="Arial"/>
          <w:sz w:val="22"/>
          <w:szCs w:val="22"/>
        </w:rPr>
        <w:tab/>
      </w:r>
      <w:r w:rsidRPr="00B05CBD">
        <w:rPr>
          <w:rFonts w:ascii="Arial" w:hAnsi="Arial"/>
          <w:sz w:val="22"/>
          <w:szCs w:val="22"/>
        </w:rPr>
        <w:t xml:space="preserve">Required Readings:  </w:t>
      </w:r>
      <w:r w:rsidRPr="00B05CBD">
        <w:rPr>
          <w:rFonts w:ascii="Arial" w:hAnsi="Arial"/>
          <w:i/>
          <w:sz w:val="22"/>
          <w:szCs w:val="22"/>
        </w:rPr>
        <w:t xml:space="preserve">Teacher’s Handbook:  </w:t>
      </w:r>
      <w:r>
        <w:rPr>
          <w:rFonts w:ascii="Arial" w:hAnsi="Arial"/>
          <w:sz w:val="22"/>
          <w:szCs w:val="22"/>
        </w:rPr>
        <w:t>Chapter 3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Assignment due:  Adaptation of Instructional Materials</w:t>
      </w:r>
      <w:r>
        <w:rPr>
          <w:rFonts w:ascii="Arial" w:hAnsi="Arial"/>
          <w:sz w:val="22"/>
          <w:szCs w:val="22"/>
        </w:rPr>
        <w:tab/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/>
        <w:rPr>
          <w:rFonts w:ascii="Arial" w:hAnsi="Arial"/>
          <w:sz w:val="22"/>
          <w:szCs w:val="22"/>
        </w:rPr>
      </w:pP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Paradigm for Instructional Planning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Bloom’s Taxonomy of Thinking</w:t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Lesson Planning – ESOL-Infused </w:t>
      </w:r>
      <w:proofErr w:type="spellStart"/>
      <w:r>
        <w:rPr>
          <w:rFonts w:ascii="Arial" w:hAnsi="Arial"/>
          <w:sz w:val="22"/>
          <w:szCs w:val="22"/>
        </w:rPr>
        <w:t>Microteach</w:t>
      </w:r>
      <w:proofErr w:type="spellEnd"/>
      <w:r>
        <w:rPr>
          <w:rFonts w:ascii="Arial" w:hAnsi="Arial"/>
          <w:sz w:val="22"/>
          <w:szCs w:val="22"/>
        </w:rPr>
        <w:t xml:space="preserve"> Lesson Plan </w:t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 w:rsidRPr="00B05CBD">
        <w:rPr>
          <w:rFonts w:ascii="Arial" w:hAnsi="Arial"/>
          <w:sz w:val="22"/>
          <w:szCs w:val="22"/>
        </w:rPr>
        <w:t>________________________________________________________________________________________</w:t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February 11</w:t>
      </w:r>
      <w:r w:rsidRPr="00B05CBD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Required Reading:  </w:t>
      </w:r>
      <w:r>
        <w:rPr>
          <w:rFonts w:ascii="Arial" w:hAnsi="Arial"/>
          <w:i/>
          <w:sz w:val="22"/>
          <w:szCs w:val="22"/>
        </w:rPr>
        <w:t xml:space="preserve">Teacher’s </w:t>
      </w:r>
      <w:r w:rsidRPr="00425D04">
        <w:rPr>
          <w:rFonts w:ascii="Arial" w:hAnsi="Arial"/>
          <w:sz w:val="22"/>
          <w:szCs w:val="22"/>
        </w:rPr>
        <w:t>Handbook</w:t>
      </w:r>
      <w:r>
        <w:rPr>
          <w:rFonts w:ascii="Arial" w:hAnsi="Arial"/>
          <w:sz w:val="22"/>
          <w:szCs w:val="22"/>
        </w:rPr>
        <w:t>:  Chapter 6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 xml:space="preserve">Assignment due:  Rough draft of lesson plan is due.  </w:t>
      </w:r>
      <w:r>
        <w:rPr>
          <w:rFonts w:ascii="Arial" w:hAnsi="Arial"/>
          <w:sz w:val="22"/>
          <w:szCs w:val="22"/>
        </w:rPr>
        <w:tab/>
      </w:r>
    </w:p>
    <w:p w:rsidR="00356666" w:rsidRPr="00793EF4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proofErr w:type="gramStart"/>
      <w:r>
        <w:rPr>
          <w:rFonts w:ascii="Arial" w:hAnsi="Arial"/>
          <w:b/>
          <w:sz w:val="22"/>
          <w:szCs w:val="22"/>
        </w:rPr>
        <w:t xml:space="preserve">Deadline by which to turn in Showcase reflection and artifact in order to be exempt </w:t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  <w:t>from completing the STTESOL Conference presentation proposal.</w:t>
      </w:r>
      <w:proofErr w:type="gramEnd"/>
      <w:r>
        <w:rPr>
          <w:rFonts w:ascii="Arial" w:hAnsi="Arial"/>
          <w:b/>
          <w:sz w:val="22"/>
          <w:szCs w:val="22"/>
        </w:rPr>
        <w:t xml:space="preserve"> </w:t>
      </w:r>
    </w:p>
    <w:p w:rsidR="00356666" w:rsidRPr="00793EF4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b/>
          <w:sz w:val="22"/>
          <w:szCs w:val="22"/>
        </w:rPr>
      </w:pP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425D04">
        <w:rPr>
          <w:rFonts w:ascii="Arial" w:hAnsi="Arial"/>
          <w:sz w:val="22"/>
          <w:szCs w:val="22"/>
        </w:rPr>
        <w:t>Peer</w:t>
      </w:r>
      <w:r>
        <w:rPr>
          <w:rFonts w:ascii="Arial" w:hAnsi="Arial"/>
          <w:sz w:val="22"/>
          <w:szCs w:val="22"/>
        </w:rPr>
        <w:t xml:space="preserve"> Editing </w:t>
      </w:r>
      <w:proofErr w:type="gramStart"/>
      <w:r>
        <w:rPr>
          <w:rFonts w:ascii="Arial" w:hAnsi="Arial"/>
          <w:sz w:val="22"/>
          <w:szCs w:val="22"/>
        </w:rPr>
        <w:t>of</w:t>
      </w:r>
      <w:proofErr w:type="gramEnd"/>
      <w:r>
        <w:rPr>
          <w:rFonts w:ascii="Arial" w:hAnsi="Arial"/>
          <w:sz w:val="22"/>
          <w:szCs w:val="22"/>
        </w:rPr>
        <w:t xml:space="preserve"> ESOL-Infused Lesson Plans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Expectations for Microteaching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Interactive Approach for Interpretive Skills:  Listening, Reading, and Viewing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________________________________________________________________________________________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>February 18</w:t>
      </w:r>
      <w:r>
        <w:rPr>
          <w:rFonts w:ascii="Arial" w:hAnsi="Arial"/>
          <w:sz w:val="22"/>
          <w:szCs w:val="22"/>
        </w:rPr>
        <w:tab/>
      </w:r>
      <w:r w:rsidRPr="00096AC0">
        <w:rPr>
          <w:rFonts w:ascii="Arial" w:hAnsi="Arial"/>
          <w:b/>
          <w:sz w:val="22"/>
          <w:szCs w:val="22"/>
        </w:rPr>
        <w:t>Implementation of</w:t>
      </w:r>
      <w:r>
        <w:rPr>
          <w:rFonts w:ascii="Arial" w:hAnsi="Arial"/>
          <w:sz w:val="22"/>
          <w:szCs w:val="22"/>
        </w:rPr>
        <w:t xml:space="preserve"> </w:t>
      </w:r>
      <w:r w:rsidRPr="00096AC0">
        <w:rPr>
          <w:rFonts w:ascii="Arial" w:hAnsi="Arial"/>
          <w:b/>
          <w:sz w:val="22"/>
          <w:szCs w:val="22"/>
        </w:rPr>
        <w:t>ESOL-Infused</w:t>
      </w:r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sz w:val="22"/>
          <w:szCs w:val="22"/>
        </w:rPr>
        <w:t>Microteach</w:t>
      </w:r>
      <w:proofErr w:type="spellEnd"/>
      <w:r>
        <w:rPr>
          <w:rFonts w:ascii="Arial" w:hAnsi="Arial"/>
          <w:b/>
          <w:sz w:val="22"/>
          <w:szCs w:val="22"/>
        </w:rPr>
        <w:t xml:space="preserve"> Lesson Plan</w:t>
      </w:r>
    </w:p>
    <w:p w:rsidR="00356666" w:rsidRPr="00CC2C65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  <w:t xml:space="preserve">ESOL-Infused </w:t>
      </w:r>
      <w:proofErr w:type="spellStart"/>
      <w:r>
        <w:rPr>
          <w:rFonts w:ascii="Arial" w:hAnsi="Arial"/>
          <w:b/>
          <w:sz w:val="22"/>
          <w:szCs w:val="22"/>
        </w:rPr>
        <w:t>Microteach</w:t>
      </w:r>
      <w:proofErr w:type="spellEnd"/>
      <w:r>
        <w:rPr>
          <w:rFonts w:ascii="Arial" w:hAnsi="Arial"/>
          <w:b/>
          <w:sz w:val="22"/>
          <w:szCs w:val="22"/>
        </w:rPr>
        <w:t xml:space="preserve"> Lesson Plan and rubric are due.  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February 25</w:t>
      </w:r>
      <w:r>
        <w:rPr>
          <w:rFonts w:ascii="Arial" w:hAnsi="Arial"/>
          <w:sz w:val="22"/>
          <w:szCs w:val="22"/>
        </w:rPr>
        <w:tab/>
        <w:t xml:space="preserve">Required Readings:  </w:t>
      </w:r>
      <w:r>
        <w:rPr>
          <w:rFonts w:ascii="Arial" w:hAnsi="Arial"/>
          <w:i/>
          <w:sz w:val="22"/>
          <w:szCs w:val="22"/>
        </w:rPr>
        <w:t xml:space="preserve">Teacher’s Handbook:  </w:t>
      </w:r>
      <w:r>
        <w:rPr>
          <w:rFonts w:ascii="Arial" w:hAnsi="Arial"/>
          <w:sz w:val="22"/>
          <w:szCs w:val="22"/>
        </w:rPr>
        <w:t>Chapter 6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>Assignment due:  Professional Development Plan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Reflection on </w:t>
      </w:r>
      <w:proofErr w:type="spellStart"/>
      <w:r>
        <w:rPr>
          <w:rFonts w:ascii="Arial" w:hAnsi="Arial"/>
          <w:sz w:val="22"/>
          <w:szCs w:val="22"/>
        </w:rPr>
        <w:t>Microteach</w:t>
      </w:r>
      <w:proofErr w:type="spellEnd"/>
      <w:r>
        <w:rPr>
          <w:rFonts w:ascii="Arial" w:hAnsi="Arial"/>
          <w:sz w:val="22"/>
          <w:szCs w:val="22"/>
        </w:rPr>
        <w:t xml:space="preserve"> Performance; Framework of Communicative Modes</w:t>
      </w:r>
    </w:p>
    <w:p w:rsidR="00356666" w:rsidRPr="00AB3742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Variables involved in Comprehension and Interpretation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________________________________________________________________________________________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March 4</w:t>
      </w:r>
      <w:r>
        <w:rPr>
          <w:rFonts w:ascii="Arial" w:hAnsi="Arial"/>
          <w:sz w:val="22"/>
          <w:szCs w:val="22"/>
        </w:rPr>
        <w:tab/>
        <w:t>Spring Break – Let’s go to beach!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________________________________________________________________________________________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March 11</w:t>
      </w:r>
      <w:r>
        <w:rPr>
          <w:rFonts w:ascii="Arial" w:hAnsi="Arial"/>
          <w:sz w:val="22"/>
          <w:szCs w:val="22"/>
        </w:rPr>
        <w:tab/>
      </w:r>
      <w:r w:rsidRPr="00B05CBD">
        <w:rPr>
          <w:rFonts w:ascii="Arial" w:hAnsi="Arial"/>
          <w:sz w:val="22"/>
          <w:szCs w:val="22"/>
        </w:rPr>
        <w:t xml:space="preserve">Required Readings:  </w:t>
      </w:r>
      <w:r w:rsidRPr="00B05CBD">
        <w:rPr>
          <w:rFonts w:ascii="Arial" w:hAnsi="Arial"/>
          <w:i/>
          <w:sz w:val="22"/>
          <w:szCs w:val="22"/>
        </w:rPr>
        <w:t xml:space="preserve">Teacher’s Handbook:  </w:t>
      </w:r>
      <w:r w:rsidRPr="00B05CBD">
        <w:rPr>
          <w:rFonts w:ascii="Arial" w:hAnsi="Arial"/>
          <w:sz w:val="22"/>
          <w:szCs w:val="22"/>
        </w:rPr>
        <w:t>Chapter 7</w:t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/>
        <w:rPr>
          <w:rFonts w:ascii="Arial" w:hAnsi="Arial"/>
          <w:b/>
          <w:sz w:val="22"/>
          <w:szCs w:val="22"/>
        </w:rPr>
      </w:pPr>
      <w:r w:rsidRPr="00B05CBD">
        <w:rPr>
          <w:rFonts w:ascii="Arial" w:hAnsi="Arial"/>
          <w:b/>
          <w:sz w:val="22"/>
          <w:szCs w:val="22"/>
        </w:rPr>
        <w:t>Brin</w:t>
      </w:r>
      <w:r>
        <w:rPr>
          <w:rFonts w:ascii="Arial" w:hAnsi="Arial"/>
          <w:b/>
          <w:sz w:val="22"/>
          <w:szCs w:val="22"/>
        </w:rPr>
        <w:t>g to class a textbook or other resource addressing a particular grammatical form</w:t>
      </w:r>
      <w:r w:rsidRPr="00B05CBD">
        <w:rPr>
          <w:rFonts w:ascii="Arial" w:hAnsi="Arial"/>
          <w:b/>
          <w:sz w:val="22"/>
          <w:szCs w:val="22"/>
        </w:rPr>
        <w:t>.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 w:rsidRPr="00B05CBD">
        <w:rPr>
          <w:rFonts w:ascii="Arial" w:hAnsi="Arial"/>
          <w:sz w:val="22"/>
          <w:szCs w:val="22"/>
        </w:rPr>
        <w:tab/>
      </w:r>
      <w:r w:rsidRPr="00B05CBD">
        <w:rPr>
          <w:rFonts w:ascii="Arial" w:hAnsi="Arial"/>
          <w:sz w:val="22"/>
          <w:szCs w:val="22"/>
        </w:rPr>
        <w:tab/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B05CBD">
        <w:rPr>
          <w:rFonts w:ascii="Arial" w:hAnsi="Arial"/>
          <w:sz w:val="22"/>
          <w:szCs w:val="22"/>
        </w:rPr>
        <w:t>Grammar Instruction:  Explicit/Implicit Controversy</w:t>
      </w:r>
      <w:r>
        <w:rPr>
          <w:rFonts w:ascii="Arial" w:hAnsi="Arial"/>
          <w:sz w:val="22"/>
          <w:szCs w:val="22"/>
        </w:rPr>
        <w:t xml:space="preserve">; </w:t>
      </w:r>
      <w:r w:rsidRPr="00B05CBD">
        <w:rPr>
          <w:rFonts w:ascii="Arial" w:hAnsi="Arial"/>
          <w:sz w:val="22"/>
          <w:szCs w:val="22"/>
        </w:rPr>
        <w:t>Story-Based Approach to Grammar</w:t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 w:rsidRPr="00B05CBD">
        <w:rPr>
          <w:rFonts w:ascii="Arial" w:hAnsi="Arial"/>
          <w:sz w:val="22"/>
          <w:szCs w:val="22"/>
        </w:rPr>
        <w:tab/>
      </w:r>
      <w:r w:rsidRPr="00B05CBD">
        <w:rPr>
          <w:rFonts w:ascii="Arial" w:hAnsi="Arial"/>
          <w:sz w:val="22"/>
          <w:szCs w:val="22"/>
        </w:rPr>
        <w:tab/>
      </w:r>
      <w:proofErr w:type="spellStart"/>
      <w:r w:rsidRPr="00B05CBD">
        <w:rPr>
          <w:rFonts w:ascii="Arial" w:hAnsi="Arial"/>
          <w:b/>
          <w:sz w:val="22"/>
          <w:szCs w:val="22"/>
          <w:u w:val="single"/>
        </w:rPr>
        <w:t>Groupwork</w:t>
      </w:r>
      <w:proofErr w:type="spellEnd"/>
      <w:r w:rsidRPr="00B05CBD">
        <w:rPr>
          <w:rFonts w:ascii="Arial" w:hAnsi="Arial"/>
          <w:b/>
          <w:sz w:val="22"/>
          <w:szCs w:val="22"/>
        </w:rPr>
        <w:t>:  Story-Based Language Approach</w:t>
      </w:r>
      <w:r w:rsidRPr="00B05CBD">
        <w:rPr>
          <w:rFonts w:ascii="Arial" w:hAnsi="Arial"/>
          <w:sz w:val="22"/>
          <w:szCs w:val="22"/>
        </w:rPr>
        <w:t xml:space="preserve"> </w:t>
      </w:r>
    </w:p>
    <w:p w:rsidR="00356666" w:rsidRPr="002629EE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________________________________________________________________________________________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b/>
          <w:sz w:val="22"/>
          <w:szCs w:val="22"/>
        </w:rPr>
      </w:pP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March 18</w:t>
      </w:r>
      <w:r>
        <w:rPr>
          <w:rFonts w:ascii="Arial" w:hAnsi="Arial"/>
          <w:sz w:val="22"/>
          <w:szCs w:val="22"/>
        </w:rPr>
        <w:tab/>
        <w:t xml:space="preserve">Required Reading:  </w:t>
      </w:r>
      <w:r>
        <w:rPr>
          <w:rFonts w:ascii="Arial" w:hAnsi="Arial"/>
          <w:i/>
          <w:sz w:val="22"/>
          <w:szCs w:val="22"/>
        </w:rPr>
        <w:t xml:space="preserve">Teacher’s Handbook:  </w:t>
      </w:r>
      <w:r>
        <w:rPr>
          <w:rFonts w:ascii="Arial" w:hAnsi="Arial"/>
          <w:sz w:val="22"/>
          <w:szCs w:val="22"/>
        </w:rPr>
        <w:t>Chapters 8 and 9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Oral and Written Interpersonal Communication; Interactive Speaking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Oral and Written Presentational Communication; Written Communication in Three Modes</w:t>
      </w:r>
    </w:p>
    <w:p w:rsidR="00356666" w:rsidRPr="00666072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Meaningful Writing; Evaluating Written Samples:  Rubrics</w:t>
      </w:r>
      <w:r>
        <w:rPr>
          <w:rFonts w:ascii="Arial" w:hAnsi="Arial"/>
          <w:sz w:val="22"/>
          <w:szCs w:val="22"/>
        </w:rPr>
        <w:tab/>
        <w:t xml:space="preserve"> </w:t>
      </w:r>
    </w:p>
    <w:p w:rsidR="00356666" w:rsidRDefault="00356666" w:rsidP="00356666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</w:p>
    <w:p w:rsidR="00356666" w:rsidRPr="008B4D60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March </w:t>
      </w:r>
      <w:proofErr w:type="gramStart"/>
      <w:r>
        <w:rPr>
          <w:rFonts w:ascii="Arial" w:hAnsi="Arial"/>
          <w:sz w:val="22"/>
          <w:szCs w:val="22"/>
        </w:rPr>
        <w:t>25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>Assignment</w:t>
      </w:r>
      <w:proofErr w:type="gramEnd"/>
      <w:r>
        <w:rPr>
          <w:rFonts w:ascii="Arial" w:hAnsi="Arial"/>
          <w:b/>
          <w:sz w:val="22"/>
          <w:szCs w:val="22"/>
        </w:rPr>
        <w:t xml:space="preserve"> due:  Communication Activity</w:t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 xml:space="preserve"> </w:t>
      </w:r>
      <w:r w:rsidRPr="00B05CBD">
        <w:rPr>
          <w:rFonts w:ascii="Arial" w:hAnsi="Arial"/>
          <w:sz w:val="22"/>
          <w:szCs w:val="22"/>
        </w:rPr>
        <w:t>____________________</w:t>
      </w:r>
      <w:r>
        <w:rPr>
          <w:rFonts w:ascii="Arial" w:hAnsi="Arial"/>
          <w:sz w:val="22"/>
          <w:szCs w:val="22"/>
        </w:rPr>
        <w:t>________________________________</w:t>
      </w:r>
      <w:r w:rsidRPr="00B05CBD">
        <w:rPr>
          <w:rFonts w:ascii="Arial" w:hAnsi="Arial"/>
          <w:sz w:val="22"/>
          <w:szCs w:val="22"/>
        </w:rPr>
        <w:t>____</w:t>
      </w:r>
      <w:r>
        <w:rPr>
          <w:rFonts w:ascii="Arial" w:hAnsi="Arial"/>
          <w:sz w:val="22"/>
          <w:szCs w:val="22"/>
        </w:rPr>
        <w:t>________________________________</w:t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b/>
          <w:sz w:val="22"/>
          <w:szCs w:val="22"/>
        </w:rPr>
      </w:pPr>
    </w:p>
    <w:p w:rsidR="00356666" w:rsidRPr="00794D3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April 1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>Assignment due:  El Café Assignment</w:t>
      </w:r>
    </w:p>
    <w:p w:rsidR="00356666" w:rsidRPr="00B05CBD" w:rsidRDefault="00356666" w:rsidP="00356666">
      <w:pPr>
        <w:widowControl w:val="0"/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April 8</w:t>
      </w:r>
      <w:r w:rsidRPr="00B05CBD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Required Reading:  </w:t>
      </w:r>
      <w:r>
        <w:rPr>
          <w:rFonts w:ascii="Arial" w:hAnsi="Arial"/>
          <w:i/>
          <w:sz w:val="22"/>
          <w:szCs w:val="22"/>
        </w:rPr>
        <w:t xml:space="preserve">Teacher’s Handbook:  </w:t>
      </w:r>
      <w:r>
        <w:rPr>
          <w:rFonts w:ascii="Arial" w:hAnsi="Arial"/>
          <w:sz w:val="22"/>
          <w:szCs w:val="22"/>
        </w:rPr>
        <w:t>Chapters 11 and 12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>Assignment due:  Technology Stations Assignment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  <w:t xml:space="preserve">Bring an instructional resource (like a textbook) or your </w:t>
      </w:r>
      <w:proofErr w:type="spellStart"/>
      <w:r>
        <w:rPr>
          <w:rFonts w:ascii="Arial" w:hAnsi="Arial"/>
          <w:b/>
          <w:sz w:val="22"/>
          <w:szCs w:val="22"/>
        </w:rPr>
        <w:t>microteach</w:t>
      </w:r>
      <w:proofErr w:type="spellEnd"/>
      <w:r>
        <w:rPr>
          <w:rFonts w:ascii="Arial" w:hAnsi="Arial"/>
          <w:b/>
          <w:sz w:val="22"/>
          <w:szCs w:val="22"/>
        </w:rPr>
        <w:t xml:space="preserve"> lesson plan to use in creating an assessment instrument.  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Assessing Language Performance; Classroom Testing in Context</w:t>
      </w:r>
    </w:p>
    <w:p w:rsidR="00356666" w:rsidRPr="00793EF4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793EF4">
        <w:rPr>
          <w:rFonts w:ascii="Arial" w:hAnsi="Arial"/>
          <w:b/>
          <w:sz w:val="22"/>
          <w:szCs w:val="22"/>
        </w:rPr>
        <w:t>Creation of Assessment Instrument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________________________________________________________________________________________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</w:p>
    <w:p w:rsidR="00356666" w:rsidRPr="00181CDA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April 15</w:t>
      </w:r>
      <w:r w:rsidRPr="00B05CBD">
        <w:rPr>
          <w:rFonts w:ascii="Arial" w:hAnsi="Arial"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>Assignment due:  Language Games</w:t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Students will play games, giving each other feedback.  </w:t>
      </w:r>
      <w:r w:rsidRPr="00B05CBD">
        <w:rPr>
          <w:rFonts w:ascii="Arial" w:hAnsi="Arial"/>
          <w:sz w:val="22"/>
          <w:szCs w:val="22"/>
        </w:rPr>
        <w:t xml:space="preserve"> </w:t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  <w:r w:rsidRPr="00B05CBD">
        <w:rPr>
          <w:rFonts w:ascii="Arial" w:hAnsi="Arial"/>
          <w:sz w:val="22"/>
          <w:szCs w:val="22"/>
        </w:rPr>
        <w:t>_______________________________________________________________________________________</w:t>
      </w:r>
    </w:p>
    <w:p w:rsidR="00356666" w:rsidRPr="00B05CBD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  <w:sz w:val="22"/>
          <w:szCs w:val="22"/>
        </w:rPr>
      </w:pP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April 22</w:t>
      </w:r>
      <w:r w:rsidRPr="00B05CBD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Study Day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rFonts w:ascii="Arial" w:hAnsi="Arial"/>
          <w:sz w:val="22"/>
          <w:szCs w:val="22"/>
        </w:rPr>
      </w:pPr>
    </w:p>
    <w:p w:rsidR="00356666" w:rsidRDefault="00356666" w:rsidP="00356666">
      <w:pPr>
        <w:widowControl w:val="0"/>
        <w:pBdr>
          <w:top w:val="single" w:sz="12" w:space="1" w:color="auto"/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rFonts w:ascii="Arial" w:hAnsi="Arial"/>
          <w:sz w:val="22"/>
          <w:szCs w:val="22"/>
        </w:rPr>
      </w:pPr>
    </w:p>
    <w:p w:rsidR="00356666" w:rsidRDefault="00356666" w:rsidP="00356666">
      <w:pPr>
        <w:widowControl w:val="0"/>
        <w:pBdr>
          <w:top w:val="single" w:sz="12" w:space="1" w:color="auto"/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>April 25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 xml:space="preserve">Deadline by which to turn in workshop reflections and artifacts in order to be exempt from completing the STTESOL Conference presentation proposal. </w:t>
      </w:r>
    </w:p>
    <w:p w:rsidR="00356666" w:rsidRDefault="00356666" w:rsidP="00356666">
      <w:pPr>
        <w:widowControl w:val="0"/>
        <w:pBdr>
          <w:top w:val="single" w:sz="12" w:space="1" w:color="auto"/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rFonts w:ascii="Arial" w:hAnsi="Arial"/>
          <w:b/>
          <w:sz w:val="22"/>
          <w:szCs w:val="22"/>
        </w:rPr>
      </w:pP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2"/>
          <w:szCs w:val="22"/>
        </w:rPr>
      </w:pP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April 29</w:t>
      </w:r>
      <w:r>
        <w:rPr>
          <w:rFonts w:ascii="Arial" w:hAnsi="Arial"/>
          <w:sz w:val="22"/>
          <w:szCs w:val="22"/>
        </w:rPr>
        <w:tab/>
        <w:t xml:space="preserve">Professional development:  Attending and presenting at a conference.  </w:t>
      </w:r>
    </w:p>
    <w:p w:rsidR="00356666" w:rsidRDefault="00356666" w:rsidP="0035666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 xml:space="preserve">Students will work on SSTESOL conference presentation proposal.  </w:t>
      </w:r>
    </w:p>
    <w:p w:rsidR="000A4E1A" w:rsidRDefault="000A4E1A"/>
    <w:sectPr w:rsidR="000A4E1A" w:rsidSect="003566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numFmt w:val="lowerLetter"/>
  </w:footnotePr>
  <w:endnotePr>
    <w:numFmt w:val="lowerLetter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66"/>
    <w:rsid w:val="000A4E1A"/>
    <w:rsid w:val="00356666"/>
    <w:rsid w:val="00B0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2F79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66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66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692</Words>
  <Characters>3946</Characters>
  <Application>Microsoft Macintosh Word</Application>
  <DocSecurity>0</DocSecurity>
  <Lines>32</Lines>
  <Paragraphs>9</Paragraphs>
  <ScaleCrop>false</ScaleCrop>
  <Company>University of Central Florida</Company>
  <LinksUpToDate>false</LinksUpToDate>
  <CharactersWithSpaces>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dcterms:created xsi:type="dcterms:W3CDTF">2014-01-23T08:17:00Z</dcterms:created>
  <dcterms:modified xsi:type="dcterms:W3CDTF">2014-01-23T08:17:00Z</dcterms:modified>
</cp:coreProperties>
</file>