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52B" w:rsidRPr="00EA15B8" w:rsidRDefault="00EA15B8" w:rsidP="00EA15B8">
      <w:pPr>
        <w:jc w:val="center"/>
        <w:rPr>
          <w:b/>
          <w:sz w:val="32"/>
          <w:szCs w:val="32"/>
        </w:rPr>
      </w:pPr>
      <w:r w:rsidRPr="00EA15B8">
        <w:rPr>
          <w:b/>
          <w:sz w:val="32"/>
          <w:szCs w:val="32"/>
        </w:rPr>
        <w:t>Checking for Understanding:  Multiple Intelligences</w:t>
      </w:r>
    </w:p>
    <w:p w:rsidR="00EA15B8" w:rsidRDefault="00EA15B8" w:rsidP="00EA15B8">
      <w:pPr>
        <w:jc w:val="center"/>
        <w:rPr>
          <w:b/>
          <w:sz w:val="28"/>
          <w:szCs w:val="28"/>
        </w:rPr>
      </w:pPr>
    </w:p>
    <w:p w:rsidR="00EA15B8" w:rsidRPr="00EA15B8" w:rsidRDefault="00EA15B8" w:rsidP="00EA15B8">
      <w:pPr>
        <w:jc w:val="center"/>
        <w:rPr>
          <w:b/>
          <w:sz w:val="32"/>
          <w:szCs w:val="32"/>
        </w:rPr>
      </w:pPr>
      <w:r w:rsidRPr="00EA15B8">
        <w:rPr>
          <w:b/>
          <w:sz w:val="32"/>
          <w:szCs w:val="32"/>
        </w:rPr>
        <w:t>Topic:  Colors</w:t>
      </w:r>
    </w:p>
    <w:p w:rsidR="00EA15B8" w:rsidRDefault="00EA15B8" w:rsidP="00EA15B8">
      <w:pPr>
        <w:jc w:val="center"/>
        <w:rPr>
          <w:b/>
          <w:sz w:val="28"/>
          <w:szCs w:val="28"/>
        </w:rPr>
      </w:pPr>
    </w:p>
    <w:p w:rsidR="00EA15B8" w:rsidRPr="00EA15B8" w:rsidRDefault="00EA15B8" w:rsidP="00EA15B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Verbal:  </w:t>
      </w:r>
      <w:r>
        <w:rPr>
          <w:sz w:val="28"/>
          <w:szCs w:val="28"/>
        </w:rPr>
        <w:tab/>
        <w:t xml:space="preserve">Students will write a story, using as many different colors as </w:t>
      </w:r>
      <w:r w:rsidRPr="00EA15B8">
        <w:rPr>
          <w:sz w:val="28"/>
          <w:szCs w:val="28"/>
        </w:rPr>
        <w:t xml:space="preserve">possible.  </w:t>
      </w:r>
    </w:p>
    <w:p w:rsidR="00EA15B8" w:rsidRDefault="00EA15B8" w:rsidP="00EA15B8">
      <w:pPr>
        <w:rPr>
          <w:sz w:val="28"/>
          <w:szCs w:val="28"/>
        </w:rPr>
      </w:pPr>
    </w:p>
    <w:p w:rsidR="00EA15B8" w:rsidRDefault="00EA15B8" w:rsidP="00EA15B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Mathematical:  Students will solve math problems, using cubes of </w:t>
      </w:r>
      <w:r w:rsidRPr="00EA15B8">
        <w:rPr>
          <w:sz w:val="28"/>
          <w:szCs w:val="28"/>
        </w:rPr>
        <w:t xml:space="preserve">different colors (red </w:t>
      </w:r>
    </w:p>
    <w:p w:rsidR="00EA15B8" w:rsidRPr="00EA15B8" w:rsidRDefault="00EA15B8" w:rsidP="00EA15B8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 w:rsidRPr="00EA15B8">
        <w:rPr>
          <w:sz w:val="28"/>
          <w:szCs w:val="28"/>
        </w:rPr>
        <w:t>for</w:t>
      </w:r>
      <w:proofErr w:type="gramEnd"/>
      <w:r w:rsidRPr="00EA15B8">
        <w:rPr>
          <w:sz w:val="28"/>
          <w:szCs w:val="28"/>
        </w:rPr>
        <w:t xml:space="preserve"> ones, green for tens, etc.)</w:t>
      </w:r>
    </w:p>
    <w:p w:rsidR="00EA15B8" w:rsidRDefault="00EA15B8" w:rsidP="00EA15B8">
      <w:pPr>
        <w:rPr>
          <w:sz w:val="28"/>
          <w:szCs w:val="28"/>
        </w:rPr>
      </w:pPr>
    </w:p>
    <w:p w:rsidR="00EA15B8" w:rsidRDefault="00EA15B8" w:rsidP="00EA15B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Visual:  </w:t>
      </w:r>
      <w:r>
        <w:rPr>
          <w:sz w:val="28"/>
          <w:szCs w:val="28"/>
        </w:rPr>
        <w:tab/>
        <w:t xml:space="preserve">Students will draw pictures, using as many different colors </w:t>
      </w:r>
      <w:r w:rsidRPr="00EA15B8">
        <w:rPr>
          <w:sz w:val="28"/>
          <w:szCs w:val="28"/>
        </w:rPr>
        <w:t xml:space="preserve">as possible.  They </w:t>
      </w:r>
    </w:p>
    <w:p w:rsidR="00EA15B8" w:rsidRPr="00EA15B8" w:rsidRDefault="00EA15B8" w:rsidP="00EA15B8">
      <w:pPr>
        <w:pStyle w:val="ListParagraph"/>
        <w:ind w:left="1080" w:firstLine="360"/>
        <w:rPr>
          <w:sz w:val="28"/>
          <w:szCs w:val="28"/>
        </w:rPr>
      </w:pPr>
      <w:proofErr w:type="gramStart"/>
      <w:r>
        <w:rPr>
          <w:sz w:val="28"/>
          <w:szCs w:val="28"/>
        </w:rPr>
        <w:t>will</w:t>
      </w:r>
      <w:proofErr w:type="gramEnd"/>
      <w:r>
        <w:rPr>
          <w:sz w:val="28"/>
          <w:szCs w:val="28"/>
        </w:rPr>
        <w:t xml:space="preserve"> label the colors</w:t>
      </w:r>
      <w:r w:rsidRPr="00EA15B8">
        <w:rPr>
          <w:sz w:val="28"/>
          <w:szCs w:val="28"/>
        </w:rPr>
        <w:t xml:space="preserve">.  </w:t>
      </w:r>
    </w:p>
    <w:p w:rsidR="00EA15B8" w:rsidRDefault="00EA15B8" w:rsidP="00EA15B8">
      <w:pPr>
        <w:rPr>
          <w:sz w:val="28"/>
          <w:szCs w:val="28"/>
        </w:rPr>
      </w:pPr>
    </w:p>
    <w:p w:rsidR="00EA15B8" w:rsidRDefault="00EA15B8" w:rsidP="00EA15B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Kinesthetic:</w:t>
      </w:r>
      <w:r>
        <w:rPr>
          <w:sz w:val="28"/>
          <w:szCs w:val="28"/>
        </w:rPr>
        <w:tab/>
      </w:r>
      <w:r w:rsidRPr="00EA15B8">
        <w:rPr>
          <w:sz w:val="28"/>
          <w:szCs w:val="28"/>
        </w:rPr>
        <w:t>Students will play “Twister.”</w:t>
      </w:r>
    </w:p>
    <w:p w:rsidR="00EA15B8" w:rsidRDefault="00EA15B8" w:rsidP="00EA15B8">
      <w:pPr>
        <w:rPr>
          <w:sz w:val="28"/>
          <w:szCs w:val="28"/>
        </w:rPr>
      </w:pPr>
    </w:p>
    <w:p w:rsidR="00EA15B8" w:rsidRPr="00EA15B8" w:rsidRDefault="00EA15B8" w:rsidP="00EA15B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Musical:  Students will sing a song or make up a song about colors.</w:t>
      </w:r>
    </w:p>
    <w:p w:rsidR="00EA15B8" w:rsidRDefault="00EA15B8" w:rsidP="00EA15B8">
      <w:pPr>
        <w:rPr>
          <w:sz w:val="28"/>
          <w:szCs w:val="28"/>
        </w:rPr>
      </w:pPr>
    </w:p>
    <w:p w:rsidR="00EA15B8" w:rsidRDefault="00EA15B8" w:rsidP="00EA15B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Interpersonal:  In pairs, stud</w:t>
      </w:r>
      <w:bookmarkStart w:id="0" w:name="_GoBack"/>
      <w:bookmarkEnd w:id="0"/>
      <w:r>
        <w:rPr>
          <w:sz w:val="28"/>
          <w:szCs w:val="28"/>
        </w:rPr>
        <w:t>ents will experiment mixing different colors together to</w:t>
      </w:r>
    </w:p>
    <w:p w:rsidR="00EA15B8" w:rsidRPr="00EA15B8" w:rsidRDefault="00EA15B8" w:rsidP="00EA15B8">
      <w:pPr>
        <w:ind w:left="1440" w:firstLine="720"/>
        <w:rPr>
          <w:sz w:val="28"/>
          <w:szCs w:val="28"/>
        </w:rPr>
      </w:pPr>
      <w:proofErr w:type="gramStart"/>
      <w:r w:rsidRPr="00EA15B8">
        <w:rPr>
          <w:sz w:val="28"/>
          <w:szCs w:val="28"/>
        </w:rPr>
        <w:t>determine</w:t>
      </w:r>
      <w:proofErr w:type="gramEnd"/>
      <w:r w:rsidRPr="00EA15B8">
        <w:rPr>
          <w:sz w:val="28"/>
          <w:szCs w:val="28"/>
        </w:rPr>
        <w:t xml:space="preserve"> the resultant color.  </w:t>
      </w:r>
    </w:p>
    <w:p w:rsidR="00EA15B8" w:rsidRDefault="00EA15B8" w:rsidP="00EA15B8">
      <w:pPr>
        <w:rPr>
          <w:sz w:val="28"/>
          <w:szCs w:val="28"/>
        </w:rPr>
      </w:pPr>
    </w:p>
    <w:p w:rsidR="00EA15B8" w:rsidRDefault="00EA15B8" w:rsidP="00EA15B8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Intrapersonal:  Students will individually write in their journals.  They will identify</w:t>
      </w:r>
    </w:p>
    <w:p w:rsidR="00EA15B8" w:rsidRDefault="00EA15B8" w:rsidP="00EA15B8">
      <w:pPr>
        <w:pStyle w:val="ListParagraph"/>
        <w:ind w:left="1800" w:firstLine="360"/>
        <w:rPr>
          <w:sz w:val="28"/>
          <w:szCs w:val="28"/>
        </w:rPr>
      </w:pPr>
      <w:proofErr w:type="gramStart"/>
      <w:r>
        <w:rPr>
          <w:sz w:val="28"/>
          <w:szCs w:val="28"/>
        </w:rPr>
        <w:t>their</w:t>
      </w:r>
      <w:proofErr w:type="gramEnd"/>
      <w:r>
        <w:rPr>
          <w:sz w:val="28"/>
          <w:szCs w:val="28"/>
        </w:rPr>
        <w:t xml:space="preserve"> favorite color and explain why it is their favorite color.  </w:t>
      </w:r>
    </w:p>
    <w:p w:rsidR="00EA15B8" w:rsidRDefault="00EA15B8" w:rsidP="00EA15B8">
      <w:pPr>
        <w:rPr>
          <w:sz w:val="28"/>
          <w:szCs w:val="28"/>
        </w:rPr>
      </w:pPr>
    </w:p>
    <w:p w:rsidR="00EA15B8" w:rsidRDefault="00EA15B8" w:rsidP="00EA15B8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Naturalist:</w:t>
      </w:r>
      <w:r>
        <w:rPr>
          <w:sz w:val="28"/>
          <w:szCs w:val="28"/>
        </w:rPr>
        <w:tab/>
        <w:t xml:space="preserve">Students will go outside and collect objects representative of the colors </w:t>
      </w:r>
    </w:p>
    <w:p w:rsidR="00EA15B8" w:rsidRPr="00EA15B8" w:rsidRDefault="00EA15B8" w:rsidP="00EA15B8">
      <w:pPr>
        <w:pStyle w:val="ListParagraph"/>
        <w:ind w:left="1800" w:firstLine="360"/>
        <w:rPr>
          <w:sz w:val="28"/>
          <w:szCs w:val="28"/>
        </w:rPr>
      </w:pPr>
      <w:proofErr w:type="gramStart"/>
      <w:r>
        <w:rPr>
          <w:sz w:val="28"/>
          <w:szCs w:val="28"/>
        </w:rPr>
        <w:t>they</w:t>
      </w:r>
      <w:proofErr w:type="gramEnd"/>
      <w:r>
        <w:rPr>
          <w:sz w:val="28"/>
          <w:szCs w:val="28"/>
        </w:rPr>
        <w:t xml:space="preserve"> have studied.  </w:t>
      </w:r>
    </w:p>
    <w:p w:rsidR="00EA15B8" w:rsidRPr="00EA15B8" w:rsidRDefault="00EA15B8" w:rsidP="00EA15B8">
      <w:pPr>
        <w:rPr>
          <w:sz w:val="28"/>
          <w:szCs w:val="28"/>
        </w:rPr>
      </w:pPr>
    </w:p>
    <w:p w:rsidR="00EA15B8" w:rsidRPr="00EA15B8" w:rsidRDefault="00EA15B8" w:rsidP="00EA15B8">
      <w:pPr>
        <w:rPr>
          <w:b/>
        </w:rPr>
      </w:pPr>
    </w:p>
    <w:p w:rsidR="00EA15B8" w:rsidRPr="00EA15B8" w:rsidRDefault="00EA15B8" w:rsidP="00EA15B8"/>
    <w:p w:rsidR="00EA15B8" w:rsidRPr="00EA15B8" w:rsidRDefault="00EA15B8" w:rsidP="00EA15B8">
      <w:pPr>
        <w:jc w:val="center"/>
        <w:rPr>
          <w:b/>
        </w:rPr>
      </w:pPr>
    </w:p>
    <w:sectPr w:rsidR="00EA15B8" w:rsidRPr="00EA15B8" w:rsidSect="00EA15B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F2893"/>
    <w:multiLevelType w:val="hybridMultilevel"/>
    <w:tmpl w:val="C3FC26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0731197"/>
    <w:multiLevelType w:val="hybridMultilevel"/>
    <w:tmpl w:val="032AA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B82B24"/>
    <w:multiLevelType w:val="hybridMultilevel"/>
    <w:tmpl w:val="EFBA4C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5B8"/>
    <w:rsid w:val="0067752B"/>
    <w:rsid w:val="00B040D2"/>
    <w:rsid w:val="00EA1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32F792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15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15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134</Words>
  <Characters>765</Characters>
  <Application>Microsoft Macintosh Word</Application>
  <DocSecurity>0</DocSecurity>
  <Lines>6</Lines>
  <Paragraphs>1</Paragraphs>
  <ScaleCrop>false</ScaleCrop>
  <Company>University of Central Florida</Company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Verkler</dc:creator>
  <cp:keywords/>
  <dc:description/>
  <cp:lastModifiedBy>Karen Verkler</cp:lastModifiedBy>
  <cp:revision>1</cp:revision>
  <dcterms:created xsi:type="dcterms:W3CDTF">2014-12-30T14:26:00Z</dcterms:created>
  <dcterms:modified xsi:type="dcterms:W3CDTF">2014-12-30T14:35:00Z</dcterms:modified>
</cp:coreProperties>
</file>